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214ED4DA" w:rsidR="009E36F4" w:rsidRPr="001A6739" w:rsidRDefault="00EF14F9" w:rsidP="00480F42">
      <w:pPr>
        <w:jc w:val="center"/>
        <w:rPr>
          <w:rFonts w:ascii="Arial" w:hAnsi="Arial" w:cs="Arial"/>
          <w:b/>
        </w:rPr>
      </w:pPr>
      <w:r>
        <w:rPr>
          <w:rFonts w:ascii="Arial" w:hAnsi="Arial" w:cs="Arial"/>
          <w:b/>
        </w:rPr>
        <w:t>REUNIÓN SECRETARÍA DE SALUD</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76C0FBF5" w14:textId="0BB0EA00" w:rsidR="00951349" w:rsidRDefault="00951349" w:rsidP="00EF14F9"/>
          <w:p w14:paraId="66A741B7" w14:textId="49FD7BBA" w:rsidR="00951349" w:rsidRDefault="00EF14F9" w:rsidP="00EF14F9">
            <w:pPr>
              <w:jc w:val="center"/>
            </w:pPr>
            <w:r>
              <w:rPr>
                <w:noProof/>
              </w:rPr>
              <w:drawing>
                <wp:inline distT="0" distB="0" distL="0" distR="0" wp14:anchorId="509CAEA4" wp14:editId="5041F208">
                  <wp:extent cx="4476750" cy="35526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7564" cy="3569144"/>
                          </a:xfrm>
                          <a:prstGeom prst="rect">
                            <a:avLst/>
                          </a:prstGeom>
                          <a:noFill/>
                          <a:ln>
                            <a:noFill/>
                          </a:ln>
                        </pic:spPr>
                      </pic:pic>
                    </a:graphicData>
                  </a:graphic>
                </wp:inline>
              </w:drawing>
            </w:r>
          </w:p>
          <w:p w14:paraId="1C806052" w14:textId="77777777" w:rsidR="00EF14F9" w:rsidRDefault="00EF14F9" w:rsidP="00EF14F9">
            <w:pPr>
              <w:jc w:val="center"/>
            </w:pPr>
          </w:p>
          <w:p w14:paraId="1B46BD2F" w14:textId="495348D6" w:rsidR="00EF14F9" w:rsidRDefault="00EF14F9" w:rsidP="002655E7">
            <w:pPr>
              <w:jc w:val="center"/>
            </w:pPr>
            <w:r>
              <w:rPr>
                <w:noProof/>
              </w:rPr>
              <w:drawing>
                <wp:inline distT="0" distB="0" distL="0" distR="0" wp14:anchorId="21B905C3" wp14:editId="6655E4B9">
                  <wp:extent cx="4629150" cy="32372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4597" cy="3241039"/>
                          </a:xfrm>
                          <a:prstGeom prst="rect">
                            <a:avLst/>
                          </a:prstGeom>
                          <a:noFill/>
                          <a:ln>
                            <a:noFill/>
                          </a:ln>
                        </pic:spPr>
                      </pic:pic>
                    </a:graphicData>
                  </a:graphic>
                </wp:inline>
              </w:drawing>
            </w: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even" r:id="rId9"/>
      <w:headerReference w:type="default" r:id="rId10"/>
      <w:footerReference w:type="even" r:id="rId11"/>
      <w:footerReference w:type="default" r:id="rId12"/>
      <w:headerReference w:type="first" r:id="rId13"/>
      <w:footerReference w:type="first" r:id="rId14"/>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A6F2" w14:textId="77777777" w:rsidR="006052C2" w:rsidRDefault="006052C2" w:rsidP="0042302A">
      <w:pPr>
        <w:spacing w:after="0" w:line="240" w:lineRule="auto"/>
      </w:pPr>
      <w:r>
        <w:separator/>
      </w:r>
    </w:p>
  </w:endnote>
  <w:endnote w:type="continuationSeparator" w:id="0">
    <w:p w14:paraId="3CFC82CF" w14:textId="77777777" w:rsidR="006052C2" w:rsidRDefault="006052C2"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A7B7" w14:textId="77777777" w:rsidR="00286F96" w:rsidRDefault="00286F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5C7" w14:textId="77777777" w:rsidR="00286F96" w:rsidRDefault="00286F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10D0" w14:textId="77777777" w:rsidR="006052C2" w:rsidRDefault="006052C2" w:rsidP="0042302A">
      <w:pPr>
        <w:spacing w:after="0" w:line="240" w:lineRule="auto"/>
      </w:pPr>
      <w:r>
        <w:separator/>
      </w:r>
    </w:p>
  </w:footnote>
  <w:footnote w:type="continuationSeparator" w:id="0">
    <w:p w14:paraId="17711B50" w14:textId="77777777" w:rsidR="006052C2" w:rsidRDefault="006052C2"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72FB" w14:textId="77777777" w:rsidR="00286F96" w:rsidRDefault="00286F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0AE3DC97" w:rsidR="007D48AC" w:rsidRPr="00EF14F9" w:rsidRDefault="00EF14F9" w:rsidP="00286F96">
          <w:pPr>
            <w:jc w:val="center"/>
            <w:rPr>
              <w:b/>
              <w:bCs/>
            </w:rPr>
          </w:pPr>
          <w:r w:rsidRPr="00EF14F9">
            <w:rPr>
              <w:b/>
              <w:bCs/>
            </w:rPr>
            <w:t>ACTA DE REUNIÓN Nro. 001</w:t>
          </w:r>
        </w:p>
      </w:tc>
      <w:tc>
        <w:tcPr>
          <w:tcW w:w="1359" w:type="dxa"/>
          <w:vAlign w:val="center"/>
        </w:tcPr>
        <w:p w14:paraId="305D210B" w14:textId="650AB551"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EF14F9">
            <w:rPr>
              <w:rFonts w:ascii="Arial" w:eastAsia="Calibri" w:hAnsi="Arial" w:cs="Arial"/>
              <w:sz w:val="20"/>
            </w:rPr>
            <w:t>17/01/2023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A77C" w14:textId="77777777" w:rsidR="00286F96" w:rsidRDefault="00286F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33607532">
    <w:abstractNumId w:val="18"/>
  </w:num>
  <w:num w:numId="2" w16cid:durableId="210847314">
    <w:abstractNumId w:val="19"/>
  </w:num>
  <w:num w:numId="3" w16cid:durableId="1267035628">
    <w:abstractNumId w:val="11"/>
  </w:num>
  <w:num w:numId="4" w16cid:durableId="897130744">
    <w:abstractNumId w:val="2"/>
  </w:num>
  <w:num w:numId="5" w16cid:durableId="623729404">
    <w:abstractNumId w:val="1"/>
  </w:num>
  <w:num w:numId="6" w16cid:durableId="2036104997">
    <w:abstractNumId w:val="0"/>
  </w:num>
  <w:num w:numId="7" w16cid:durableId="1449664150">
    <w:abstractNumId w:val="12"/>
  </w:num>
  <w:num w:numId="8" w16cid:durableId="507134538">
    <w:abstractNumId w:val="10"/>
  </w:num>
  <w:num w:numId="9" w16cid:durableId="447546255">
    <w:abstractNumId w:val="17"/>
  </w:num>
  <w:num w:numId="10" w16cid:durableId="347098068">
    <w:abstractNumId w:val="6"/>
  </w:num>
  <w:num w:numId="11" w16cid:durableId="436101200">
    <w:abstractNumId w:val="20"/>
  </w:num>
  <w:num w:numId="12" w16cid:durableId="361127573">
    <w:abstractNumId w:val="9"/>
  </w:num>
  <w:num w:numId="13" w16cid:durableId="2021736659">
    <w:abstractNumId w:val="5"/>
  </w:num>
  <w:num w:numId="14" w16cid:durableId="159809304">
    <w:abstractNumId w:val="7"/>
  </w:num>
  <w:num w:numId="15" w16cid:durableId="2049914312">
    <w:abstractNumId w:val="15"/>
  </w:num>
  <w:num w:numId="16" w16cid:durableId="2109543579">
    <w:abstractNumId w:val="4"/>
  </w:num>
  <w:num w:numId="17" w16cid:durableId="1303192301">
    <w:abstractNumId w:val="13"/>
  </w:num>
  <w:num w:numId="18" w16cid:durableId="1671331118">
    <w:abstractNumId w:val="16"/>
  </w:num>
  <w:num w:numId="19" w16cid:durableId="1243173718">
    <w:abstractNumId w:val="8"/>
  </w:num>
  <w:num w:numId="20" w16cid:durableId="1914774717">
    <w:abstractNumId w:val="14"/>
  </w:num>
  <w:num w:numId="21" w16cid:durableId="337197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5626"/>
    <w:rsid w:val="0007041F"/>
    <w:rsid w:val="000728B3"/>
    <w:rsid w:val="000A746E"/>
    <w:rsid w:val="000F1516"/>
    <w:rsid w:val="001168B6"/>
    <w:rsid w:val="00125982"/>
    <w:rsid w:val="00127272"/>
    <w:rsid w:val="001441F6"/>
    <w:rsid w:val="00171E7E"/>
    <w:rsid w:val="00177972"/>
    <w:rsid w:val="00182FA1"/>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052C2"/>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64E9"/>
    <w:rsid w:val="00914969"/>
    <w:rsid w:val="00951349"/>
    <w:rsid w:val="009529E5"/>
    <w:rsid w:val="00955139"/>
    <w:rsid w:val="00980542"/>
    <w:rsid w:val="009B002C"/>
    <w:rsid w:val="009B0D38"/>
    <w:rsid w:val="009B4659"/>
    <w:rsid w:val="009C5338"/>
    <w:rsid w:val="009C78A3"/>
    <w:rsid w:val="009D053E"/>
    <w:rsid w:val="009E36F4"/>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54A1"/>
    <w:rsid w:val="00EF14F9"/>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 w:type="character" w:styleId="Hipervnculo">
    <w:name w:val="Hyperlink"/>
    <w:basedOn w:val="Fuentedeprrafopredeter"/>
    <w:uiPriority w:val="99"/>
    <w:unhideWhenUsed/>
    <w:rsid w:val="00EF14F9"/>
    <w:rPr>
      <w:color w:val="0563C1" w:themeColor="hyperlink"/>
      <w:u w:val="single"/>
    </w:rPr>
  </w:style>
  <w:style w:type="character" w:styleId="Mencinsinresolver">
    <w:name w:val="Unresolved Mention"/>
    <w:basedOn w:val="Fuentedeprrafopredeter"/>
    <w:uiPriority w:val="99"/>
    <w:semiHidden/>
    <w:unhideWhenUsed/>
    <w:rsid w:val="00EF1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2</cp:revision>
  <cp:lastPrinted>2022-03-15T14:49:00Z</cp:lastPrinted>
  <dcterms:created xsi:type="dcterms:W3CDTF">2023-01-17T17:17:00Z</dcterms:created>
  <dcterms:modified xsi:type="dcterms:W3CDTF">2023-01-17T17:17:00Z</dcterms:modified>
</cp:coreProperties>
</file>